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23" w:rsidRPr="00BD66D8" w:rsidRDefault="003E2923" w:rsidP="00C45A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6D8">
        <w:rPr>
          <w:rFonts w:ascii="Times New Roman" w:hAnsi="Times New Roman" w:cs="Times New Roman"/>
          <w:sz w:val="28"/>
          <w:szCs w:val="28"/>
        </w:rPr>
        <w:t>ПЛАН</w:t>
      </w:r>
    </w:p>
    <w:p w:rsidR="003E2923" w:rsidRPr="00BD66D8" w:rsidRDefault="003E2923" w:rsidP="00C45A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6D8">
        <w:rPr>
          <w:rFonts w:ascii="Times New Roman" w:hAnsi="Times New Roman" w:cs="Times New Roman"/>
          <w:sz w:val="28"/>
          <w:szCs w:val="28"/>
        </w:rPr>
        <w:t>основных мероприятий по научной и инновационной деятельности</w:t>
      </w:r>
    </w:p>
    <w:p w:rsidR="003E2923" w:rsidRDefault="003E2923" w:rsidP="003E2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6D8">
        <w:rPr>
          <w:rFonts w:ascii="Times New Roman" w:hAnsi="Times New Roman" w:cs="Times New Roman"/>
          <w:sz w:val="28"/>
          <w:szCs w:val="28"/>
        </w:rPr>
        <w:t>Совета молодых ученых на 2025-2026 учебный год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2409"/>
      </w:tblGrid>
      <w:tr w:rsidR="00665751" w:rsidRPr="00AB2E4D" w:rsidTr="004A645B">
        <w:trPr>
          <w:trHeight w:val="551"/>
        </w:trPr>
        <w:tc>
          <w:tcPr>
            <w:tcW w:w="534" w:type="dxa"/>
          </w:tcPr>
          <w:p w:rsidR="00665751" w:rsidRPr="00AB2E4D" w:rsidRDefault="00665751" w:rsidP="00A2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65751" w:rsidRPr="00AB2E4D" w:rsidRDefault="00665751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665751" w:rsidRPr="00AB2E4D" w:rsidRDefault="00665751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 xml:space="preserve">Даты проведения </w:t>
            </w:r>
          </w:p>
        </w:tc>
      </w:tr>
      <w:tr w:rsidR="00665751" w:rsidRPr="00AB2E4D" w:rsidTr="00960D32">
        <w:trPr>
          <w:trHeight w:val="401"/>
        </w:trPr>
        <w:tc>
          <w:tcPr>
            <w:tcW w:w="534" w:type="dxa"/>
          </w:tcPr>
          <w:p w:rsidR="00665751" w:rsidRPr="00AB2E4D" w:rsidRDefault="00665751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65751" w:rsidRPr="00AB2E4D" w:rsidRDefault="00872951" w:rsidP="004D1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Сбор информации о молодых ученых и аспирантах по кафедрам экономического факультета и их участии в научной жизни вуза</w:t>
            </w:r>
          </w:p>
        </w:tc>
        <w:tc>
          <w:tcPr>
            <w:tcW w:w="2409" w:type="dxa"/>
          </w:tcPr>
          <w:p w:rsidR="00665751" w:rsidRPr="00AB2E4D" w:rsidRDefault="00872951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145E1" w:rsidRPr="00AB2E4D" w:rsidTr="00167373">
        <w:trPr>
          <w:trHeight w:val="386"/>
        </w:trPr>
        <w:tc>
          <w:tcPr>
            <w:tcW w:w="534" w:type="dxa"/>
          </w:tcPr>
          <w:p w:rsidR="005145E1" w:rsidRPr="00AB2E4D" w:rsidRDefault="005145E1" w:rsidP="001673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145E1" w:rsidRPr="00AB2E4D" w:rsidRDefault="00872951" w:rsidP="0016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Формирование рабочей группы на экономическом факультете, включающей представителей СМУ и СНО для научно-исследовательской и проектной деятельности</w:t>
            </w:r>
          </w:p>
        </w:tc>
        <w:tc>
          <w:tcPr>
            <w:tcW w:w="2409" w:type="dxa"/>
          </w:tcPr>
          <w:p w:rsidR="005145E1" w:rsidRPr="00AB2E4D" w:rsidRDefault="00872951" w:rsidP="0016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145E1" w:rsidRPr="00AB2E4D" w:rsidTr="00101F31">
        <w:trPr>
          <w:trHeight w:val="401"/>
        </w:trPr>
        <w:tc>
          <w:tcPr>
            <w:tcW w:w="534" w:type="dxa"/>
          </w:tcPr>
          <w:p w:rsidR="005145E1" w:rsidRPr="00AB2E4D" w:rsidRDefault="005145E1" w:rsidP="00101F3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145E1" w:rsidRPr="00872951" w:rsidRDefault="00872951" w:rsidP="00101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951">
              <w:rPr>
                <w:rFonts w:ascii="Times New Roman" w:hAnsi="Times New Roman" w:cs="Times New Roman"/>
                <w:sz w:val="28"/>
                <w:szCs w:val="28"/>
              </w:rPr>
              <w:t>Мастер-класс для СНО: «Как писать научные статьи»</w:t>
            </w:r>
          </w:p>
        </w:tc>
        <w:tc>
          <w:tcPr>
            <w:tcW w:w="2409" w:type="dxa"/>
          </w:tcPr>
          <w:p w:rsidR="005145E1" w:rsidRPr="00872951" w:rsidRDefault="00A02A49" w:rsidP="00101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2939" w:rsidRPr="00AB2E4D" w:rsidTr="00042C5F">
        <w:trPr>
          <w:trHeight w:val="401"/>
        </w:trPr>
        <w:tc>
          <w:tcPr>
            <w:tcW w:w="534" w:type="dxa"/>
          </w:tcPr>
          <w:p w:rsidR="00872939" w:rsidRPr="00AB2E4D" w:rsidRDefault="00872939" w:rsidP="00042C5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72939" w:rsidRPr="00AB2E4D" w:rsidRDefault="00155CC9" w:rsidP="0004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Дню Науки</w:t>
            </w:r>
          </w:p>
        </w:tc>
        <w:tc>
          <w:tcPr>
            <w:tcW w:w="2409" w:type="dxa"/>
          </w:tcPr>
          <w:p w:rsidR="00872939" w:rsidRPr="00AB2E4D" w:rsidRDefault="00155CC9" w:rsidP="0004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72939" w:rsidRPr="00AB2E4D" w:rsidTr="004E1F3E">
        <w:trPr>
          <w:trHeight w:val="401"/>
        </w:trPr>
        <w:tc>
          <w:tcPr>
            <w:tcW w:w="534" w:type="dxa"/>
          </w:tcPr>
          <w:p w:rsidR="00872939" w:rsidRPr="00AB2E4D" w:rsidRDefault="00872939" w:rsidP="004E1F3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72939" w:rsidRPr="00AB2E4D" w:rsidRDefault="006B78AA" w:rsidP="004E1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Интеллектуальные и экономические викторины</w:t>
            </w:r>
          </w:p>
        </w:tc>
        <w:tc>
          <w:tcPr>
            <w:tcW w:w="2409" w:type="dxa"/>
          </w:tcPr>
          <w:p w:rsidR="00872939" w:rsidRPr="00AB2E4D" w:rsidRDefault="006B78AA" w:rsidP="004E1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39" w:rsidRPr="00AB2E4D" w:rsidTr="000638E5">
        <w:trPr>
          <w:trHeight w:val="401"/>
        </w:trPr>
        <w:tc>
          <w:tcPr>
            <w:tcW w:w="534" w:type="dxa"/>
          </w:tcPr>
          <w:p w:rsidR="00872939" w:rsidRPr="00AB2E4D" w:rsidRDefault="00872939" w:rsidP="000638E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72939" w:rsidRPr="00AB2E4D" w:rsidRDefault="006B78AA" w:rsidP="00063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Сбор информации о региональных, федеральных, международных учебных и научно-исследовательских программах и конференциях, соответствующим профессиональным интересам молодых ученых</w:t>
            </w:r>
          </w:p>
        </w:tc>
        <w:tc>
          <w:tcPr>
            <w:tcW w:w="2409" w:type="dxa"/>
          </w:tcPr>
          <w:p w:rsidR="00872939" w:rsidRPr="00AB2E4D" w:rsidRDefault="006B78AA" w:rsidP="00063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39" w:rsidRPr="00AB2E4D" w:rsidTr="00C02629">
        <w:trPr>
          <w:trHeight w:val="401"/>
        </w:trPr>
        <w:tc>
          <w:tcPr>
            <w:tcW w:w="534" w:type="dxa"/>
          </w:tcPr>
          <w:p w:rsidR="00872939" w:rsidRPr="00AB2E4D" w:rsidRDefault="00872939" w:rsidP="00C0262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72939" w:rsidRPr="00AB2E4D" w:rsidRDefault="006B78AA" w:rsidP="00C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345">
              <w:rPr>
                <w:rFonts w:ascii="Times New Roman" w:hAnsi="Times New Roman" w:cs="Times New Roman"/>
                <w:sz w:val="28"/>
                <w:szCs w:val="28"/>
              </w:rPr>
              <w:t>Выполнение научных исследований в соответствии с индивидуальными планами НИР аспирантов, магистров</w:t>
            </w:r>
          </w:p>
        </w:tc>
        <w:tc>
          <w:tcPr>
            <w:tcW w:w="2409" w:type="dxa"/>
          </w:tcPr>
          <w:p w:rsidR="00872939" w:rsidRPr="00AB2E4D" w:rsidRDefault="006B78AA" w:rsidP="00C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2939" w:rsidRPr="00AB2E4D" w:rsidTr="00373E91">
        <w:trPr>
          <w:trHeight w:val="386"/>
        </w:trPr>
        <w:tc>
          <w:tcPr>
            <w:tcW w:w="534" w:type="dxa"/>
          </w:tcPr>
          <w:p w:rsidR="00872939" w:rsidRPr="00AB2E4D" w:rsidRDefault="00872939" w:rsidP="00373E9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872939" w:rsidRPr="00AB2E4D" w:rsidRDefault="00155CC9" w:rsidP="00667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34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публикация статей в сборниках научных конференций и периодических изданиях, в том числе в Вестнике ДГУ, </w:t>
            </w:r>
            <w:r w:rsidR="006670C4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r w:rsidRPr="007A7345">
              <w:rPr>
                <w:rFonts w:ascii="Times New Roman" w:hAnsi="Times New Roman" w:cs="Times New Roman"/>
                <w:sz w:val="28"/>
                <w:szCs w:val="28"/>
              </w:rPr>
              <w:t xml:space="preserve">журналах, входящих в </w:t>
            </w:r>
            <w:r w:rsidR="006670C4">
              <w:rPr>
                <w:rFonts w:ascii="Times New Roman" w:hAnsi="Times New Roman" w:cs="Times New Roman"/>
                <w:sz w:val="28"/>
                <w:szCs w:val="28"/>
              </w:rPr>
              <w:t>Белый список</w:t>
            </w:r>
          </w:p>
        </w:tc>
        <w:tc>
          <w:tcPr>
            <w:tcW w:w="2409" w:type="dxa"/>
          </w:tcPr>
          <w:p w:rsidR="00872939" w:rsidRPr="00AB2E4D" w:rsidRDefault="00155CC9" w:rsidP="00373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05C0A" w:rsidRPr="00AB2E4D" w:rsidTr="00960D32">
        <w:trPr>
          <w:trHeight w:val="386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AB2E4D" w:rsidRDefault="006B78AA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Серия круглых столов по современным экономическим направлениям</w:t>
            </w:r>
          </w:p>
        </w:tc>
        <w:tc>
          <w:tcPr>
            <w:tcW w:w="2409" w:type="dxa"/>
          </w:tcPr>
          <w:p w:rsidR="00305C0A" w:rsidRPr="00AB2E4D" w:rsidRDefault="006B78AA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8AA" w:rsidRPr="00C91575" w:rsidRDefault="006B78AA" w:rsidP="006B78A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1575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круглый стол:</w:t>
            </w:r>
          </w:p>
          <w:p w:rsidR="00305C0A" w:rsidRPr="00AB2E4D" w:rsidRDefault="006B78AA" w:rsidP="009D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75">
              <w:rPr>
                <w:rFonts w:ascii="Times New Roman" w:hAnsi="Times New Roman"/>
                <w:sz w:val="28"/>
                <w:szCs w:val="28"/>
              </w:rPr>
              <w:t>«Проблемы современной экономики: глобальный, национальный и региональный контекст»</w:t>
            </w:r>
            <w:r w:rsidR="009D3513">
              <w:rPr>
                <w:rFonts w:ascii="Times New Roman" w:hAnsi="Times New Roman"/>
                <w:sz w:val="28"/>
                <w:szCs w:val="28"/>
              </w:rPr>
              <w:t>.</w:t>
            </w:r>
            <w:r w:rsidRPr="00C91575">
              <w:rPr>
                <w:rFonts w:ascii="Times New Roman" w:hAnsi="Times New Roman"/>
                <w:sz w:val="28"/>
                <w:szCs w:val="28"/>
              </w:rPr>
              <w:t xml:space="preserve"> Кафедра иностранных языков ЭФ</w:t>
            </w:r>
          </w:p>
        </w:tc>
        <w:tc>
          <w:tcPr>
            <w:tcW w:w="2409" w:type="dxa"/>
          </w:tcPr>
          <w:p w:rsidR="00305C0A" w:rsidRPr="00AB2E4D" w:rsidRDefault="006B78AA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C91575" w:rsidRDefault="006B78AA" w:rsidP="00C91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75">
              <w:rPr>
                <w:rFonts w:ascii="Times New Roman" w:hAnsi="Times New Roman" w:cs="Times New Roman"/>
                <w:sz w:val="28"/>
                <w:szCs w:val="28"/>
              </w:rPr>
              <w:t>Участие в университетских и межуниверситетских круглых столах, фестивалях, конференциях</w:t>
            </w:r>
          </w:p>
        </w:tc>
        <w:tc>
          <w:tcPr>
            <w:tcW w:w="2409" w:type="dxa"/>
          </w:tcPr>
          <w:p w:rsidR="00305C0A" w:rsidRPr="00C91575" w:rsidRDefault="006B78AA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B78AA" w:rsidRPr="00C91575" w:rsidRDefault="006B78AA" w:rsidP="009D3513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9157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IX</w:t>
            </w:r>
            <w:r w:rsidRPr="00C915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Всероссийская научно-практическая конференция</w:t>
            </w:r>
          </w:p>
          <w:p w:rsidR="00305C0A" w:rsidRPr="00C91575" w:rsidRDefault="006B78AA" w:rsidP="009D3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5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студентов, аспирантов и молодых </w:t>
            </w:r>
            <w:bookmarkStart w:id="0" w:name="_GoBack"/>
            <w:bookmarkEnd w:id="0"/>
            <w:r w:rsidRPr="00C915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преподавателей «Пути повышения финансовой стабильности регионов Северного Кавказа: взгляд молодых ученых».</w:t>
            </w:r>
            <w:r w:rsidRPr="00C91575">
              <w:rPr>
                <w:rFonts w:ascii="Times New Roman" w:hAnsi="Times New Roman" w:cs="Times New Roman"/>
                <w:sz w:val="28"/>
                <w:szCs w:val="28"/>
              </w:rPr>
              <w:t xml:space="preserve"> Кафедра «Финансы и кредит», ЭФ ДГУ</w:t>
            </w:r>
          </w:p>
        </w:tc>
        <w:tc>
          <w:tcPr>
            <w:tcW w:w="2409" w:type="dxa"/>
          </w:tcPr>
          <w:p w:rsidR="00305C0A" w:rsidRPr="00AB2E4D" w:rsidRDefault="006B78AA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C91575" w:rsidRDefault="00EE3C17" w:rsidP="00C91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9E0">
              <w:rPr>
                <w:rFonts w:ascii="Times New Roman" w:hAnsi="Times New Roman"/>
                <w:sz w:val="28"/>
                <w:szCs w:val="28"/>
              </w:rPr>
              <w:t>Всероссийская студенческая научно-практическая конференция "Молодой учёный 2026". Кафедра иностранных языков ЭФ</w:t>
            </w:r>
          </w:p>
        </w:tc>
        <w:tc>
          <w:tcPr>
            <w:tcW w:w="2409" w:type="dxa"/>
          </w:tcPr>
          <w:p w:rsidR="00305C0A" w:rsidRPr="00AB2E4D" w:rsidRDefault="00EE3C17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9E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6419E0" w:rsidRDefault="00EE3C17" w:rsidP="0082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5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пленарных заседаниях по научным направлениям факультетов и институтов в рамках Годичной научной сессии ДГУ</w:t>
            </w:r>
          </w:p>
        </w:tc>
        <w:tc>
          <w:tcPr>
            <w:tcW w:w="2409" w:type="dxa"/>
          </w:tcPr>
          <w:p w:rsidR="00305C0A" w:rsidRPr="006419E0" w:rsidRDefault="00EE3C17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05C0A" w:rsidRPr="00AB2E4D" w:rsidTr="00960D32">
        <w:trPr>
          <w:trHeight w:val="401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EE3C17" w:rsidRDefault="00EE3C17" w:rsidP="00EE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17">
              <w:rPr>
                <w:rFonts w:ascii="Times New Roman" w:hAnsi="Times New Roman" w:cs="Times New Roman"/>
                <w:sz w:val="28"/>
                <w:szCs w:val="28"/>
              </w:rPr>
              <w:t>Секционное заседание в рамках научной сессии ППС, аспирантов и студентов ДГУ «Научные основы организации экспертно-аналитической деятельности и</w:t>
            </w:r>
            <w:r w:rsidRPr="00EE3C17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финансового мониторинга». Кафедра «Экономическая безопасность, анализ и аудит»</w:t>
            </w:r>
            <w:r w:rsidRPr="00EE3C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EE3C1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факультет, ДГУ</w:t>
            </w:r>
          </w:p>
        </w:tc>
        <w:tc>
          <w:tcPr>
            <w:tcW w:w="2409" w:type="dxa"/>
          </w:tcPr>
          <w:p w:rsidR="00305C0A" w:rsidRPr="00EE3C17" w:rsidRDefault="00EE3C17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1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05C0A" w:rsidRPr="00AB2E4D" w:rsidTr="00960D32">
        <w:trPr>
          <w:trHeight w:val="386"/>
        </w:trPr>
        <w:tc>
          <w:tcPr>
            <w:tcW w:w="534" w:type="dxa"/>
          </w:tcPr>
          <w:p w:rsidR="00305C0A" w:rsidRPr="00AB2E4D" w:rsidRDefault="00305C0A" w:rsidP="006657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05C0A" w:rsidRPr="00AB2E4D" w:rsidRDefault="00DD555F" w:rsidP="00D5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научных конкурсах, выставках, форумах, конгрессах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05C0A" w:rsidRPr="00AB2E4D" w:rsidRDefault="00DD555F" w:rsidP="00A2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4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A3880" w:rsidRPr="00AB2E4D" w:rsidRDefault="00AA3880" w:rsidP="00FB09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880" w:rsidRPr="00AB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E7E"/>
    <w:multiLevelType w:val="hybridMultilevel"/>
    <w:tmpl w:val="04AE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0170D"/>
    <w:multiLevelType w:val="hybridMultilevel"/>
    <w:tmpl w:val="04AE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3"/>
    <w:rsid w:val="00045FF2"/>
    <w:rsid w:val="001035C4"/>
    <w:rsid w:val="00155963"/>
    <w:rsid w:val="00155CC9"/>
    <w:rsid w:val="00163C42"/>
    <w:rsid w:val="002530DE"/>
    <w:rsid w:val="002653C0"/>
    <w:rsid w:val="002F3D48"/>
    <w:rsid w:val="00305C0A"/>
    <w:rsid w:val="003E2923"/>
    <w:rsid w:val="003E5DC3"/>
    <w:rsid w:val="003F190B"/>
    <w:rsid w:val="00402765"/>
    <w:rsid w:val="00454E1A"/>
    <w:rsid w:val="004A645B"/>
    <w:rsid w:val="004D0F7E"/>
    <w:rsid w:val="004D1D32"/>
    <w:rsid w:val="005145E1"/>
    <w:rsid w:val="005277EE"/>
    <w:rsid w:val="005B3A0F"/>
    <w:rsid w:val="005F6BDE"/>
    <w:rsid w:val="00615BDB"/>
    <w:rsid w:val="006419E0"/>
    <w:rsid w:val="0065342D"/>
    <w:rsid w:val="00665751"/>
    <w:rsid w:val="006670C4"/>
    <w:rsid w:val="00677D9C"/>
    <w:rsid w:val="006B78AA"/>
    <w:rsid w:val="0073468D"/>
    <w:rsid w:val="007A7345"/>
    <w:rsid w:val="007C3833"/>
    <w:rsid w:val="00814A91"/>
    <w:rsid w:val="00827B3F"/>
    <w:rsid w:val="008641D0"/>
    <w:rsid w:val="00872939"/>
    <w:rsid w:val="00872951"/>
    <w:rsid w:val="008D5EC4"/>
    <w:rsid w:val="00943696"/>
    <w:rsid w:val="00950F77"/>
    <w:rsid w:val="00960D32"/>
    <w:rsid w:val="00970271"/>
    <w:rsid w:val="009D3513"/>
    <w:rsid w:val="00A02A49"/>
    <w:rsid w:val="00A250DD"/>
    <w:rsid w:val="00AA3880"/>
    <w:rsid w:val="00AB1BB0"/>
    <w:rsid w:val="00AB2E4D"/>
    <w:rsid w:val="00AE444E"/>
    <w:rsid w:val="00B00CB0"/>
    <w:rsid w:val="00B63703"/>
    <w:rsid w:val="00B96DBA"/>
    <w:rsid w:val="00BA71B4"/>
    <w:rsid w:val="00BE5BF2"/>
    <w:rsid w:val="00BE72E4"/>
    <w:rsid w:val="00C075A0"/>
    <w:rsid w:val="00C91575"/>
    <w:rsid w:val="00CA5D63"/>
    <w:rsid w:val="00CE3B53"/>
    <w:rsid w:val="00D1366E"/>
    <w:rsid w:val="00D55B79"/>
    <w:rsid w:val="00D953E3"/>
    <w:rsid w:val="00DD03A6"/>
    <w:rsid w:val="00DD555F"/>
    <w:rsid w:val="00E15633"/>
    <w:rsid w:val="00E353AE"/>
    <w:rsid w:val="00EB29E5"/>
    <w:rsid w:val="00EE3C17"/>
    <w:rsid w:val="00F83F54"/>
    <w:rsid w:val="00F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91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91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139</cp:revision>
  <dcterms:created xsi:type="dcterms:W3CDTF">2022-12-17T17:28:00Z</dcterms:created>
  <dcterms:modified xsi:type="dcterms:W3CDTF">2025-10-16T19:15:00Z</dcterms:modified>
</cp:coreProperties>
</file>